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4D097B">
        <w:rPr>
          <w:rFonts w:ascii="Arial" w:hAnsi="Arial" w:cs="Arial"/>
          <w:sz w:val="16"/>
          <w:szCs w:val="16"/>
        </w:rPr>
        <w:t>20</w:t>
      </w:r>
      <w:r w:rsidR="005F53D1">
        <w:rPr>
          <w:rFonts w:ascii="Arial" w:hAnsi="Arial" w:cs="Arial"/>
          <w:sz w:val="16"/>
          <w:szCs w:val="16"/>
        </w:rPr>
        <w:t>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659F4">
        <w:rPr>
          <w:rFonts w:ascii="Arial" w:hAnsi="Arial" w:cs="Arial"/>
          <w:b/>
          <w:bCs/>
          <w:sz w:val="16"/>
          <w:szCs w:val="16"/>
        </w:rPr>
        <w:t xml:space="preserve">ELETRÔNICO </w:t>
      </w:r>
      <w:r w:rsidR="00067B8E" w:rsidRPr="00067B8E">
        <w:rPr>
          <w:rFonts w:ascii="Arial" w:hAnsi="Arial" w:cs="Arial"/>
          <w:b/>
          <w:bCs/>
          <w:sz w:val="16"/>
          <w:szCs w:val="16"/>
        </w:rPr>
        <w:t>:</w:t>
      </w:r>
      <w:r w:rsidR="00F17DD3">
        <w:rPr>
          <w:rFonts w:ascii="Arial" w:hAnsi="Arial" w:cs="Arial"/>
          <w:b/>
          <w:bCs/>
          <w:sz w:val="16"/>
          <w:szCs w:val="16"/>
        </w:rPr>
        <w:t xml:space="preserve"> </w:t>
      </w:r>
      <w:r w:rsidR="005F3EFA">
        <w:rPr>
          <w:rFonts w:ascii="Arial" w:hAnsi="Arial" w:cs="Arial"/>
          <w:b/>
          <w:bCs/>
          <w:sz w:val="16"/>
          <w:szCs w:val="16"/>
        </w:rPr>
        <w:t>415</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5F3EFA">
        <w:rPr>
          <w:rFonts w:ascii="Arial" w:hAnsi="Arial" w:cs="Arial"/>
          <w:bCs/>
          <w:sz w:val="16"/>
          <w:szCs w:val="16"/>
        </w:rPr>
        <w:t>2423</w:t>
      </w:r>
      <w:r w:rsidR="003659F4">
        <w:rPr>
          <w:rFonts w:ascii="Arial" w:hAnsi="Arial" w:cs="Arial"/>
          <w:bCs/>
          <w:sz w:val="16"/>
          <w:szCs w:val="16"/>
        </w:rPr>
        <w:t>.00</w:t>
      </w:r>
      <w:r w:rsidR="005F3EFA">
        <w:rPr>
          <w:rFonts w:ascii="Arial" w:hAnsi="Arial" w:cs="Arial"/>
          <w:bCs/>
          <w:sz w:val="16"/>
          <w:szCs w:val="16"/>
        </w:rPr>
        <w:t>348</w:t>
      </w:r>
      <w:r w:rsidR="003659F4">
        <w:rPr>
          <w:rFonts w:ascii="Arial" w:hAnsi="Arial" w:cs="Arial"/>
          <w:bCs/>
          <w:sz w:val="16"/>
          <w:szCs w:val="16"/>
        </w:rPr>
        <w:t>-00/201</w:t>
      </w:r>
      <w:r w:rsidR="005F3EFA">
        <w:rPr>
          <w:rFonts w:ascii="Arial" w:hAnsi="Arial" w:cs="Arial"/>
          <w:bCs/>
          <w:sz w:val="16"/>
          <w:szCs w:val="16"/>
        </w:rPr>
        <w:t>2</w:t>
      </w:r>
    </w:p>
    <w:p w:rsidR="000F74A8" w:rsidRPr="00067B8E" w:rsidRDefault="000F74A8" w:rsidP="009D2314">
      <w:pPr>
        <w:jc w:val="both"/>
        <w:rPr>
          <w:rFonts w:ascii="Arial" w:hAnsi="Arial" w:cs="Arial"/>
          <w:sz w:val="16"/>
          <w:szCs w:val="16"/>
        </w:rPr>
      </w:pP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w:t>
      </w:r>
      <w:r w:rsidR="00BA77B1">
        <w:rPr>
          <w:rFonts w:ascii="Arial" w:hAnsi="Arial" w:cs="Arial"/>
          <w:color w:val="000000"/>
          <w:sz w:val="16"/>
          <w:szCs w:val="16"/>
        </w:rPr>
        <w:t xml:space="preserve">futura e eventual aquisição de materiais de expediente (agenda, alfinete, borracha, caneta, entre outros) para atender as necessidades da Agência de Defesa Sanitária </w:t>
      </w:r>
      <w:proofErr w:type="spellStart"/>
      <w:r w:rsidR="00BA77B1">
        <w:rPr>
          <w:rFonts w:ascii="Arial" w:hAnsi="Arial" w:cs="Arial"/>
          <w:color w:val="000000"/>
          <w:sz w:val="16"/>
          <w:szCs w:val="16"/>
        </w:rPr>
        <w:t>Agrosilvopastoril</w:t>
      </w:r>
      <w:proofErr w:type="spellEnd"/>
      <w:r w:rsidR="00BA77B1">
        <w:rPr>
          <w:rFonts w:ascii="Arial" w:hAnsi="Arial" w:cs="Arial"/>
          <w:color w:val="000000"/>
          <w:sz w:val="16"/>
          <w:szCs w:val="16"/>
        </w:rPr>
        <w:t xml:space="preserve"> do Estado de Rondônia - IDARON</w:t>
      </w:r>
      <w:r w:rsidR="003659F4">
        <w:rPr>
          <w:rFonts w:ascii="Arial" w:hAnsi="Arial" w:cs="Arial"/>
          <w:color w:val="000000"/>
          <w:sz w:val="16"/>
          <w:szCs w:val="16"/>
        </w:rPr>
        <w:t xml:space="preserve"> </w:t>
      </w:r>
      <w:r w:rsidR="004D097B" w:rsidRPr="003659F4">
        <w:rPr>
          <w:rFonts w:ascii="Arial" w:hAnsi="Arial" w:cs="Arial"/>
          <w:sz w:val="16"/>
          <w:szCs w:val="16"/>
        </w:rPr>
        <w:t>,</w:t>
      </w:r>
      <w:r w:rsidRPr="003659F4">
        <w:rPr>
          <w:rFonts w:ascii="Arial" w:hAnsi="Arial" w:cs="Arial"/>
          <w:kern w:val="36"/>
          <w:sz w:val="16"/>
          <w:szCs w:val="16"/>
        </w:rPr>
        <w:t xml:space="preserve"> </w:t>
      </w:r>
      <w:r w:rsidRPr="003659F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4D4FEA" w:rsidRPr="003659F4">
        <w:rPr>
          <w:rFonts w:ascii="Arial" w:hAnsi="Arial" w:cs="Arial"/>
          <w:color w:val="000000"/>
          <w:sz w:val="16"/>
          <w:szCs w:val="16"/>
        </w:rPr>
        <w:t>para</w:t>
      </w:r>
      <w:r w:rsidR="004D4FEA">
        <w:rPr>
          <w:rFonts w:ascii="Arial" w:hAnsi="Arial" w:cs="Arial"/>
          <w:color w:val="000000"/>
          <w:sz w:val="16"/>
          <w:szCs w:val="16"/>
        </w:rPr>
        <w:t xml:space="preserve"> futura e eventual aquisição de materiais de expediente (agenda, alfinete, borracha, caneta, entre outros) para atender as necessidades da Agência de Defesa Sanitária </w:t>
      </w:r>
      <w:proofErr w:type="spellStart"/>
      <w:r w:rsidR="004D4FEA">
        <w:rPr>
          <w:rFonts w:ascii="Arial" w:hAnsi="Arial" w:cs="Arial"/>
          <w:color w:val="000000"/>
          <w:sz w:val="16"/>
          <w:szCs w:val="16"/>
        </w:rPr>
        <w:t>Agrosilvopastoril</w:t>
      </w:r>
      <w:proofErr w:type="spellEnd"/>
      <w:r w:rsidR="004D4FEA">
        <w:rPr>
          <w:rFonts w:ascii="Arial" w:hAnsi="Arial" w:cs="Arial"/>
          <w:color w:val="000000"/>
          <w:sz w:val="16"/>
          <w:szCs w:val="16"/>
        </w:rPr>
        <w:t xml:space="preserve"> do Estado de Rondônia – IDARON.</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4D097B">
        <w:rPr>
          <w:rFonts w:ascii="Arial" w:hAnsi="Arial" w:cs="Arial"/>
          <w:bCs/>
          <w:sz w:val="16"/>
          <w:szCs w:val="16"/>
          <w:lang w:val="pt-BR"/>
        </w:rPr>
        <w:t>6.3.</w:t>
      </w:r>
      <w:r w:rsidR="00524202" w:rsidRPr="004D097B">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255F4C">
        <w:rPr>
          <w:rFonts w:ascii="Arial" w:hAnsi="Arial" w:cs="Arial"/>
          <w:sz w:val="16"/>
          <w:szCs w:val="16"/>
          <w:lang w:val="pt-BR"/>
        </w:rPr>
        <w:t>A contratada terá um prazo de 05 (cinco) dias,</w:t>
      </w:r>
      <w:r w:rsidR="00E160BA">
        <w:rPr>
          <w:rFonts w:ascii="Arial" w:hAnsi="Arial" w:cs="Arial"/>
          <w:sz w:val="16"/>
          <w:szCs w:val="16"/>
          <w:lang w:val="pt-BR"/>
        </w:rPr>
        <w:t xml:space="preserve"> tendo como termo inicial o recebimento da Nota de Empenho ou a assinatura do instrumento de contrato.</w:t>
      </w:r>
    </w:p>
    <w:p w:rsidR="00F17DD3" w:rsidRPr="00F17DD3" w:rsidRDefault="00F17DD3" w:rsidP="003659F4">
      <w:pPr>
        <w:jc w:val="both"/>
        <w:rPr>
          <w:rFonts w:ascii="Arial" w:hAnsi="Arial" w:cs="Arial"/>
          <w:sz w:val="16"/>
          <w:szCs w:val="16"/>
        </w:rPr>
      </w:pPr>
    </w:p>
    <w:p w:rsidR="004D097B" w:rsidRDefault="00F17DD3" w:rsidP="004D097B">
      <w:pPr>
        <w:pStyle w:val="PargrafodaLista"/>
        <w:numPr>
          <w:ilvl w:val="1"/>
          <w:numId w:val="46"/>
        </w:numPr>
        <w:jc w:val="both"/>
        <w:rPr>
          <w:rFonts w:ascii="Arial" w:hAnsi="Arial" w:cs="Arial"/>
          <w:sz w:val="16"/>
          <w:szCs w:val="16"/>
        </w:rPr>
      </w:pPr>
      <w:r w:rsidRPr="003659F4">
        <w:rPr>
          <w:rFonts w:ascii="Arial" w:hAnsi="Arial" w:cs="Arial"/>
          <w:b/>
          <w:sz w:val="16"/>
          <w:szCs w:val="16"/>
        </w:rPr>
        <w:t xml:space="preserve">LOCAL/HORÁRIOS: </w:t>
      </w:r>
      <w:r w:rsidR="00E160BA" w:rsidRPr="00E160BA">
        <w:rPr>
          <w:rFonts w:ascii="Arial" w:hAnsi="Arial" w:cs="Arial"/>
          <w:sz w:val="16"/>
          <w:szCs w:val="16"/>
        </w:rPr>
        <w:t>Os</w:t>
      </w:r>
      <w:r w:rsidR="00E160BA">
        <w:rPr>
          <w:rFonts w:ascii="Arial" w:hAnsi="Arial" w:cs="Arial"/>
          <w:b/>
          <w:sz w:val="16"/>
          <w:szCs w:val="16"/>
        </w:rPr>
        <w:t xml:space="preserve"> </w:t>
      </w:r>
      <w:r w:rsidR="00E160BA" w:rsidRPr="00E160BA">
        <w:rPr>
          <w:rFonts w:ascii="Arial" w:hAnsi="Arial" w:cs="Arial"/>
          <w:sz w:val="16"/>
          <w:szCs w:val="16"/>
        </w:rPr>
        <w:t>ma</w:t>
      </w:r>
      <w:r w:rsidR="00E160BA">
        <w:rPr>
          <w:rFonts w:ascii="Arial" w:hAnsi="Arial" w:cs="Arial"/>
          <w:sz w:val="16"/>
          <w:szCs w:val="16"/>
        </w:rPr>
        <w:t>teriais deverão ser entregues no Almoxarifado da Agência IDARON, localizado à Rua Aparício de Moraes, nº 4371, Bairro Industrial, município de Porto Velho/RO, de segunda á quinta – feira, das 07h: 30min às 12h:00 e das 14h:00 às 17h:30min e sesta –feira, das 07h:30min às 13h:30min.</w:t>
      </w:r>
    </w:p>
    <w:p w:rsidR="00AA7C4D" w:rsidRDefault="00AA7C4D" w:rsidP="00AA7C4D">
      <w:pPr>
        <w:jc w:val="both"/>
        <w:rPr>
          <w:rFonts w:ascii="Arial" w:hAnsi="Arial" w:cs="Arial"/>
          <w:sz w:val="16"/>
          <w:szCs w:val="16"/>
        </w:rPr>
      </w:pPr>
    </w:p>
    <w:p w:rsidR="00AA7C4D" w:rsidRDefault="00AA7C4D" w:rsidP="00AA7C4D">
      <w:pPr>
        <w:jc w:val="both"/>
        <w:rPr>
          <w:rFonts w:ascii="Arial" w:hAnsi="Arial" w:cs="Arial"/>
          <w:sz w:val="16"/>
          <w:szCs w:val="16"/>
        </w:rPr>
      </w:pPr>
    </w:p>
    <w:p w:rsidR="00AA7C4D" w:rsidRDefault="00AA7C4D" w:rsidP="00AA7C4D">
      <w:pPr>
        <w:jc w:val="both"/>
        <w:rPr>
          <w:rFonts w:ascii="Arial" w:hAnsi="Arial" w:cs="Arial"/>
          <w:sz w:val="16"/>
          <w:szCs w:val="16"/>
        </w:rPr>
      </w:pPr>
    </w:p>
    <w:p w:rsidR="00AA7C4D" w:rsidRDefault="00AA7C4D" w:rsidP="00AA7C4D">
      <w:pPr>
        <w:jc w:val="both"/>
        <w:rPr>
          <w:rFonts w:ascii="Arial" w:hAnsi="Arial" w:cs="Arial"/>
          <w:sz w:val="16"/>
          <w:szCs w:val="16"/>
        </w:rPr>
      </w:pPr>
    </w:p>
    <w:p w:rsidR="00AA7C4D" w:rsidRPr="00AA7C4D" w:rsidRDefault="00AA7C4D" w:rsidP="00AA7C4D">
      <w:pPr>
        <w:jc w:val="both"/>
        <w:rPr>
          <w:rFonts w:ascii="Arial" w:hAnsi="Arial" w:cs="Arial"/>
          <w:sz w:val="16"/>
          <w:szCs w:val="16"/>
        </w:rPr>
      </w:pPr>
    </w:p>
    <w:p w:rsidR="00F17DD3" w:rsidRPr="003659F4"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334F76" w:rsidRPr="00334F76" w:rsidRDefault="005E2FA0"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334F76">
        <w:rPr>
          <w:rFonts w:ascii="Arial" w:hAnsi="Arial" w:cs="Arial"/>
          <w:sz w:val="16"/>
          <w:szCs w:val="16"/>
        </w:rPr>
        <w:t xml:space="preserve"> </w:t>
      </w:r>
      <w:r w:rsidR="0010657B" w:rsidRPr="00334F76">
        <w:rPr>
          <w:rFonts w:ascii="Arial" w:hAnsi="Arial" w:cs="Arial"/>
          <w:sz w:val="16"/>
          <w:szCs w:val="16"/>
        </w:rPr>
        <w:t>Esta Ata de Registro de Preços</w:t>
      </w:r>
      <w:r w:rsidR="00334F76" w:rsidRPr="00334F76">
        <w:rPr>
          <w:rFonts w:ascii="Arial" w:hAnsi="Arial" w:cs="Arial"/>
          <w:sz w:val="16"/>
          <w:szCs w:val="16"/>
        </w:rPr>
        <w:t xml:space="preserve">, durante a sua vigência, </w:t>
      </w:r>
      <w:r w:rsidR="0010657B" w:rsidRPr="00334F76">
        <w:rPr>
          <w:rFonts w:ascii="Arial" w:hAnsi="Arial" w:cs="Arial"/>
          <w:sz w:val="16"/>
          <w:szCs w:val="16"/>
        </w:rPr>
        <w:t xml:space="preserve"> poderá ser utilizada por qualquer órgão </w:t>
      </w:r>
      <w:r w:rsidR="00334F76" w:rsidRPr="00334F76">
        <w:rPr>
          <w:rFonts w:ascii="Arial" w:hAnsi="Arial" w:cs="Arial"/>
          <w:sz w:val="16"/>
          <w:szCs w:val="16"/>
        </w:rPr>
        <w:t xml:space="preserve">ou entidade da </w:t>
      </w:r>
      <w:r w:rsidR="00667902">
        <w:rPr>
          <w:rFonts w:ascii="Arial" w:hAnsi="Arial" w:cs="Arial"/>
          <w:sz w:val="16"/>
          <w:szCs w:val="16"/>
        </w:rPr>
        <w:t>A</w:t>
      </w:r>
      <w:r w:rsidR="00334F76" w:rsidRPr="00334F76">
        <w:rPr>
          <w:rFonts w:ascii="Arial" w:hAnsi="Arial" w:cs="Arial"/>
          <w:sz w:val="16"/>
          <w:szCs w:val="16"/>
        </w:rPr>
        <w:t xml:space="preserve">dministração </w:t>
      </w:r>
      <w:r w:rsidR="00667902">
        <w:rPr>
          <w:rFonts w:ascii="Arial" w:hAnsi="Arial" w:cs="Arial"/>
          <w:sz w:val="16"/>
          <w:szCs w:val="16"/>
        </w:rPr>
        <w:t>P</w:t>
      </w:r>
      <w:r w:rsidR="00334F76" w:rsidRPr="00334F76">
        <w:rPr>
          <w:rFonts w:ascii="Arial" w:hAnsi="Arial" w:cs="Arial"/>
          <w:sz w:val="16"/>
          <w:szCs w:val="16"/>
        </w:rPr>
        <w:t xml:space="preserve">ública </w:t>
      </w:r>
      <w:r w:rsidR="00667902">
        <w:rPr>
          <w:rFonts w:ascii="Arial" w:hAnsi="Arial" w:cs="Arial"/>
          <w:sz w:val="16"/>
          <w:szCs w:val="16"/>
        </w:rPr>
        <w:t>E</w:t>
      </w:r>
      <w:r w:rsidR="00334F76" w:rsidRPr="00334F76">
        <w:rPr>
          <w:rFonts w:ascii="Arial" w:hAnsi="Arial" w:cs="Arial"/>
          <w:sz w:val="16"/>
          <w:szCs w:val="16"/>
        </w:rPr>
        <w:t>stadual que não tenha participado do certame licitatório, mediante anuência do órgão gerenciador.</w:t>
      </w:r>
    </w:p>
    <w:p w:rsidR="00334F76" w:rsidRPr="00334F76"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334F76">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10657B" w:rsidRDefault="005E2FA0" w:rsidP="0010657B">
      <w:pPr>
        <w:pStyle w:val="PargrafodaLista1"/>
        <w:numPr>
          <w:ilvl w:val="1"/>
          <w:numId w:val="36"/>
        </w:numPr>
        <w:ind w:left="705"/>
        <w:jc w:val="both"/>
        <w:rPr>
          <w:rFonts w:ascii="Arial" w:hAnsi="Arial" w:cs="Arial"/>
          <w:color w:val="000000"/>
          <w:sz w:val="16"/>
          <w:szCs w:val="16"/>
        </w:rPr>
      </w:pPr>
      <w:r w:rsidRPr="00334F76">
        <w:rPr>
          <w:rFonts w:ascii="Arial" w:hAnsi="Arial" w:cs="Arial"/>
          <w:color w:val="000000"/>
          <w:sz w:val="16"/>
          <w:szCs w:val="16"/>
        </w:rPr>
        <w:t xml:space="preserve"> </w:t>
      </w:r>
      <w:r w:rsidR="0010657B" w:rsidRPr="00334F76">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334F76">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334F76" w:rsidRDefault="00334F76" w:rsidP="0010657B">
      <w:pPr>
        <w:pStyle w:val="PargrafodaLista1"/>
        <w:numPr>
          <w:ilvl w:val="1"/>
          <w:numId w:val="36"/>
        </w:numPr>
        <w:ind w:left="705"/>
        <w:jc w:val="both"/>
        <w:rPr>
          <w:rFonts w:ascii="Arial" w:hAnsi="Arial" w:cs="Arial"/>
          <w:color w:val="000000"/>
          <w:sz w:val="16"/>
          <w:szCs w:val="16"/>
        </w:rPr>
      </w:pPr>
      <w:r>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334F76" w:rsidRPr="00334F76" w:rsidRDefault="00334F76" w:rsidP="0010657B">
      <w:pPr>
        <w:pStyle w:val="PargrafodaLista1"/>
        <w:numPr>
          <w:ilvl w:val="1"/>
          <w:numId w:val="36"/>
        </w:numPr>
        <w:ind w:left="705"/>
        <w:jc w:val="both"/>
        <w:rPr>
          <w:rFonts w:ascii="Arial" w:hAnsi="Arial" w:cs="Arial"/>
          <w:color w:val="000000"/>
          <w:sz w:val="16"/>
          <w:szCs w:val="16"/>
        </w:rPr>
      </w:pPr>
      <w:r>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626615" w:rsidP="001D515A">
      <w:pPr>
        <w:rPr>
          <w:rFonts w:ascii="Arial" w:hAnsi="Arial" w:cs="Arial"/>
          <w:sz w:val="16"/>
          <w:szCs w:val="16"/>
        </w:rPr>
      </w:pPr>
      <w:r>
        <w:rPr>
          <w:rFonts w:ascii="Arial" w:hAnsi="Arial" w:cs="Arial"/>
          <w:b/>
          <w:sz w:val="16"/>
          <w:szCs w:val="16"/>
        </w:rPr>
        <w:t>AGÊNCIA DE DEFESA SANITÁRIA AGROSILVOPASTORIL DO ESTADO  DE RONDÔNIA</w:t>
      </w:r>
      <w:r w:rsidR="0021596E">
        <w:rPr>
          <w:rFonts w:ascii="Arial" w:hAnsi="Arial" w:cs="Arial"/>
          <w:b/>
          <w:sz w:val="16"/>
          <w:szCs w:val="16"/>
        </w:rPr>
        <w:t xml:space="preserve"> - </w:t>
      </w:r>
      <w:r>
        <w:rPr>
          <w:rFonts w:ascii="Arial" w:hAnsi="Arial" w:cs="Arial"/>
          <w:b/>
          <w:sz w:val="16"/>
          <w:szCs w:val="16"/>
        </w:rPr>
        <w:t>IDARON</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F4C" w:rsidRDefault="00255F4C">
      <w:r>
        <w:separator/>
      </w:r>
    </w:p>
  </w:endnote>
  <w:endnote w:type="continuationSeparator" w:id="1">
    <w:p w:rsidR="00255F4C" w:rsidRDefault="00255F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F4C" w:rsidRDefault="00255F4C">
      <w:r>
        <w:separator/>
      </w:r>
    </w:p>
  </w:footnote>
  <w:footnote w:type="continuationSeparator" w:id="1">
    <w:p w:rsidR="00255F4C" w:rsidRDefault="00255F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F4C" w:rsidRDefault="00255F4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6435"/>
    <w:rsid w:val="00201234"/>
    <w:rsid w:val="00206819"/>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860D7"/>
    <w:rsid w:val="0039010C"/>
    <w:rsid w:val="003977B2"/>
    <w:rsid w:val="00397D1E"/>
    <w:rsid w:val="003A2E4C"/>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5F3EFA"/>
    <w:rsid w:val="005F53D1"/>
    <w:rsid w:val="006024EA"/>
    <w:rsid w:val="00611152"/>
    <w:rsid w:val="00620EE6"/>
    <w:rsid w:val="00621F6B"/>
    <w:rsid w:val="00624815"/>
    <w:rsid w:val="00626615"/>
    <w:rsid w:val="00627D85"/>
    <w:rsid w:val="006320F6"/>
    <w:rsid w:val="00635335"/>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AD9"/>
    <w:rsid w:val="00735DF8"/>
    <w:rsid w:val="007464BF"/>
    <w:rsid w:val="00750262"/>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96BF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A77B1"/>
    <w:rsid w:val="00BB4935"/>
    <w:rsid w:val="00BC2B5A"/>
    <w:rsid w:val="00BC43A0"/>
    <w:rsid w:val="00BC78FB"/>
    <w:rsid w:val="00BD144B"/>
    <w:rsid w:val="00BD59B6"/>
    <w:rsid w:val="00BE4D18"/>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2609</Words>
  <Characters>14877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14</cp:revision>
  <cp:lastPrinted>2013-09-23T15:20:00Z</cp:lastPrinted>
  <dcterms:created xsi:type="dcterms:W3CDTF">2013-11-05T14:25:00Z</dcterms:created>
  <dcterms:modified xsi:type="dcterms:W3CDTF">2013-11-13T14:31:00Z</dcterms:modified>
</cp:coreProperties>
</file>